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9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9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Silverman Joshua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TAPIMMUNE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TPIV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PARKFIELD FUNDING LLC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 EAST 42ND ST - 20TH FL.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153,333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41,667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4.5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E-1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31,093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49,167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49,167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received from pro rata distribution in connection with the dissolution of American Capital Management LLC, of which the reporting person was a non-managing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Silverman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03/02/2018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48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2020-01-13T23:25:34Z</dcterms:created>
  <dcterms:modified xsi:type="dcterms:W3CDTF">2020-01-13T23:25:34Z</dcterms:modified>
</cp:coreProperties>
</file>