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0" w:type="dxa"/>
            <w:vAlign w:val="bottom"/>
            <w:gridSpan w:val="4"/>
            <w:vMerge w:val="restart"/>
          </w:tcPr>
          <w:p>
            <w:pPr>
              <w:jc w:val="center"/>
              <w:ind w:left="232"/>
              <w:spacing w:after="0" w:line="243" w:lineRule="exact"/>
              <w:rPr>
                <w:sz w:val="20"/>
                <w:szCs w:val="20"/>
                <w:color w:val="auto"/>
              </w:rPr>
            </w:pPr>
            <w:r>
              <w:rPr>
                <w:rFonts w:ascii="Arial" w:cs="Arial" w:eastAsia="Arial" w:hAnsi="Arial"/>
                <w:sz w:val="22"/>
                <w:szCs w:val="22"/>
                <w:color w:val="auto"/>
                <w:w w:val="89"/>
              </w:rPr>
              <w:t>Washington, D.C. 20549</w:t>
            </w:r>
          </w:p>
        </w:tc>
        <w:tc>
          <w:tcPr>
            <w:tcW w:w="9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gridSpan w:val="2"/>
            <w:vMerge w:val="restart"/>
          </w:tcPr>
          <w:p>
            <w:pPr>
              <w:jc w:val="center"/>
              <w:ind w:left="292"/>
              <w:spacing w:after="0"/>
              <w:rPr>
                <w:sz w:val="20"/>
                <w:szCs w:val="20"/>
                <w:color w:val="auto"/>
              </w:rPr>
            </w:pPr>
            <w:r>
              <w:rPr>
                <w:rFonts w:ascii="Arial" w:cs="Arial" w:eastAsia="Arial" w:hAnsi="Arial"/>
                <w:sz w:val="22"/>
                <w:szCs w:val="22"/>
                <w:color w:val="auto"/>
                <w:w w:val="94"/>
              </w:rPr>
              <w:t>FORM D</w:t>
            </w: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160" w:type="dxa"/>
            <w:vAlign w:val="bottom"/>
            <w:gridSpan w:val="5"/>
            <w:vMerge w:val="restart"/>
          </w:tcPr>
          <w:p>
            <w:pPr>
              <w:jc w:val="center"/>
              <w:ind w:right="512"/>
              <w:spacing w:after="0"/>
              <w:rPr>
                <w:sz w:val="20"/>
                <w:szCs w:val="20"/>
                <w:color w:val="auto"/>
              </w:rPr>
            </w:pPr>
            <w:r>
              <w:rPr>
                <w:rFonts w:ascii="Arial" w:cs="Arial" w:eastAsia="Arial" w:hAnsi="Arial"/>
                <w:sz w:val="22"/>
                <w:szCs w:val="22"/>
                <w:color w:val="auto"/>
                <w:w w:val="91"/>
              </w:rPr>
              <w:t>Notice of Exempt Offering of Securities</w:t>
            </w: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gridSpan w:val="5"/>
            <w:vMerge w:val="continue"/>
          </w:tcPr>
          <w:p>
            <w:pPr>
              <w:spacing w:after="0"/>
              <w:rPr>
                <w:sz w:val="7"/>
                <w:szCs w:val="7"/>
                <w:color w:val="auto"/>
              </w:rPr>
            </w:pPr>
          </w:p>
        </w:tc>
        <w:tc>
          <w:tcPr>
            <w:tcW w:w="1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vMerge w:val="restart"/>
          </w:tcPr>
          <w:p>
            <w:pPr>
              <w:ind w:left="14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0001094038</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300" w:type="dxa"/>
            <w:vAlign w:val="bottom"/>
            <w:gridSpan w:val="3"/>
            <w:vMerge w:val="restart"/>
          </w:tcPr>
          <w:p>
            <w:pPr>
              <w:jc w:val="center"/>
              <w:ind w:left="272"/>
              <w:spacing w:after="0"/>
              <w:rPr>
                <w:sz w:val="20"/>
                <w:szCs w:val="20"/>
                <w:color w:val="auto"/>
              </w:rPr>
            </w:pPr>
            <w:r>
              <w:rPr>
                <w:rFonts w:ascii="Arial" w:cs="Arial" w:eastAsia="Arial" w:hAnsi="Arial"/>
                <w:sz w:val="22"/>
                <w:szCs w:val="22"/>
                <w:color w:val="auto"/>
                <w:w w:val="93"/>
              </w:rPr>
              <w:t>GENEMAX CORP</w:t>
            </w:r>
          </w:p>
        </w:tc>
        <w:tc>
          <w:tcPr>
            <w:tcW w:w="9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760" w:type="dxa"/>
            <w:vAlign w:val="bottom"/>
            <w:gridSpan w:val="3"/>
            <w:vMerge w:val="restart"/>
          </w:tcPr>
          <w:p>
            <w:pPr>
              <w:ind w:left="140"/>
              <w:spacing w:after="0"/>
              <w:rPr>
                <w:sz w:val="20"/>
                <w:szCs w:val="20"/>
                <w:color w:val="auto"/>
              </w:rPr>
            </w:pPr>
            <w:r>
              <w:rPr>
                <w:rFonts w:ascii="Arial" w:cs="Arial" w:eastAsia="Arial" w:hAnsi="Arial"/>
                <w:sz w:val="22"/>
                <w:szCs w:val="22"/>
                <w:color w:val="auto"/>
              </w:rPr>
              <w:t>X  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230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960" w:type="dxa"/>
            <w:vAlign w:val="bottom"/>
          </w:tcPr>
          <w:p>
            <w:pPr>
              <w:spacing w:after="0"/>
              <w:rPr>
                <w:sz w:val="6"/>
                <w:szCs w:val="6"/>
                <w:color w:val="auto"/>
              </w:rPr>
            </w:pPr>
          </w:p>
        </w:tc>
        <w:tc>
          <w:tcPr>
            <w:tcW w:w="17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300" w:type="dxa"/>
            <w:vAlign w:val="bottom"/>
            <w:gridSpan w:val="3"/>
          </w:tcPr>
          <w:p>
            <w:pPr>
              <w:jc w:val="center"/>
              <w:ind w:left="252"/>
              <w:spacing w:after="0"/>
              <w:rPr>
                <w:sz w:val="20"/>
                <w:szCs w:val="20"/>
                <w:color w:val="auto"/>
              </w:rPr>
            </w:pPr>
            <w:r>
              <w:rPr>
                <w:rFonts w:ascii="Arial" w:cs="Arial" w:eastAsia="Arial" w:hAnsi="Arial"/>
                <w:sz w:val="22"/>
                <w:szCs w:val="22"/>
                <w:color w:val="auto"/>
                <w:w w:val="92"/>
              </w:rPr>
              <w:t>EDUVERSE COM</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920" w:type="dxa"/>
            <w:vAlign w:val="bottom"/>
            <w:gridSpan w:val="4"/>
          </w:tcPr>
          <w:p>
            <w:pPr>
              <w:ind w:left="4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vMerge w:val="restart"/>
          </w:tcPr>
          <w:p>
            <w:pPr>
              <w:ind w:left="4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NEVADA</w:t>
            </w: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940" w:type="dxa"/>
            <w:vAlign w:val="bottom"/>
          </w:tcPr>
          <w:p>
            <w:pPr>
              <w:spacing w:after="0"/>
              <w:rPr>
                <w:sz w:val="7"/>
                <w:szCs w:val="7"/>
                <w:color w:val="auto"/>
              </w:rPr>
            </w:pPr>
          </w:p>
        </w:tc>
        <w:tc>
          <w:tcPr>
            <w:tcW w:w="52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920" w:type="dxa"/>
            <w:vAlign w:val="bottom"/>
            <w:gridSpan w:val="4"/>
            <w:vMerge w:val="restart"/>
          </w:tcPr>
          <w:p>
            <w:pPr>
              <w:ind w:left="4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18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2"/>
              </w:rPr>
              <w:t>Year of Incorporation/Organization</w:t>
            </w:r>
          </w:p>
        </w:tc>
        <w:tc>
          <w:tcPr>
            <w:tcW w:w="940" w:type="dxa"/>
            <w:vAlign w:val="bottom"/>
          </w:tcPr>
          <w:p>
            <w:pPr>
              <w:spacing w:after="0"/>
              <w:rPr>
                <w:sz w:val="8"/>
                <w:szCs w:val="8"/>
                <w:color w:val="auto"/>
              </w:rPr>
            </w:pPr>
          </w:p>
        </w:tc>
        <w:tc>
          <w:tcPr>
            <w:tcW w:w="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180" w:type="dxa"/>
            <w:vAlign w:val="bottom"/>
            <w:gridSpan w:val="4"/>
            <w:vMerge w:val="continue"/>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40"/>
              <w:spacing w:after="0"/>
              <w:rPr>
                <w:sz w:val="20"/>
                <w:szCs w:val="20"/>
                <w:color w:val="auto"/>
              </w:rPr>
            </w:pPr>
            <w:r>
              <w:rPr>
                <w:rFonts w:ascii="Arial" w:cs="Arial" w:eastAsia="Arial" w:hAnsi="Arial"/>
                <w:sz w:val="22"/>
                <w:szCs w:val="22"/>
                <w:color w:val="auto"/>
              </w:rPr>
              <w:t>X Over Five Years Ago</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180" w:type="dxa"/>
            <w:vAlign w:val="bottom"/>
            <w:gridSpan w:val="4"/>
          </w:tcPr>
          <w:p>
            <w:pPr>
              <w:ind w:left="260"/>
              <w:spacing w:after="0"/>
              <w:rPr>
                <w:sz w:val="20"/>
                <w:szCs w:val="20"/>
                <w:color w:val="auto"/>
              </w:rPr>
            </w:pPr>
            <w:r>
              <w:rPr>
                <w:rFonts w:ascii="Arial" w:cs="Arial" w:eastAsia="Arial" w:hAnsi="Arial"/>
                <w:sz w:val="22"/>
                <w:szCs w:val="22"/>
                <w:color w:val="auto"/>
              </w:rPr>
              <w:t>Within Last Five Years (Specify Year)</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TAPIMMUNE INC</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20" w:type="dxa"/>
            <w:vAlign w:val="bottom"/>
            <w:gridSpan w:val="4"/>
          </w:tcPr>
          <w:p>
            <w:pPr>
              <w:ind w:left="3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22"/>
                <w:szCs w:val="22"/>
                <w:color w:val="auto"/>
              </w:rPr>
              <w:t>SUITE 2500</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1860" w:type="dxa"/>
            <w:vAlign w:val="bottom"/>
            <w:gridSpan w:val="2"/>
          </w:tcPr>
          <w:p>
            <w:pPr>
              <w:jc w:val="right"/>
              <w:ind w:right="272"/>
              <w:spacing w:after="0"/>
              <w:rPr>
                <w:sz w:val="20"/>
                <w:szCs w:val="20"/>
                <w:color w:val="auto"/>
              </w:rPr>
            </w:pPr>
            <w:r>
              <w:rPr>
                <w:rFonts w:ascii="Arial" w:cs="Arial" w:eastAsia="Arial" w:hAnsi="Arial"/>
                <w:sz w:val="22"/>
                <w:szCs w:val="22"/>
                <w:b w:val="1"/>
                <w:bCs w:val="1"/>
                <w:color w:val="auto"/>
                <w:w w:val="90"/>
              </w:rPr>
              <w:t>ZIP/PostalCode</w:t>
            </w:r>
          </w:p>
        </w:tc>
        <w:tc>
          <w:tcPr>
            <w:tcW w:w="2920" w:type="dxa"/>
            <w:vAlign w:val="bottom"/>
            <w:gridSpan w:val="4"/>
          </w:tcPr>
          <w:p>
            <w:pPr>
              <w:ind w:left="3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1600" w:type="dxa"/>
            <w:vAlign w:val="bottom"/>
            <w:gridSpan w:val="2"/>
          </w:tcPr>
          <w:p>
            <w:pPr>
              <w:spacing w:after="0"/>
              <w:rPr>
                <w:sz w:val="20"/>
                <w:szCs w:val="20"/>
                <w:color w:val="auto"/>
              </w:rPr>
            </w:pPr>
            <w:r>
              <w:rPr>
                <w:rFonts w:ascii="Arial" w:cs="Arial" w:eastAsia="Arial" w:hAnsi="Arial"/>
                <w:sz w:val="22"/>
                <w:szCs w:val="22"/>
                <w:color w:val="auto"/>
              </w:rPr>
              <w:t>FLORIDA</w:t>
            </w:r>
          </w:p>
        </w:tc>
        <w:tc>
          <w:tcPr>
            <w:tcW w:w="940" w:type="dxa"/>
            <w:vAlign w:val="bottom"/>
          </w:tcPr>
          <w:p>
            <w:pPr>
              <w:spacing w:after="0"/>
              <w:rPr>
                <w:sz w:val="24"/>
                <w:szCs w:val="24"/>
                <w:color w:val="auto"/>
              </w:rPr>
            </w:pPr>
          </w:p>
        </w:tc>
        <w:tc>
          <w:tcPr>
            <w:tcW w:w="1420" w:type="dxa"/>
            <w:vAlign w:val="bottom"/>
            <w:gridSpan w:val="2"/>
          </w:tcPr>
          <w:p>
            <w:pPr>
              <w:ind w:left="20"/>
              <w:spacing w:after="0"/>
              <w:rPr>
                <w:sz w:val="20"/>
                <w:szCs w:val="20"/>
                <w:color w:val="auto"/>
              </w:rPr>
            </w:pPr>
            <w:r>
              <w:rPr>
                <w:rFonts w:ascii="Arial" w:cs="Arial" w:eastAsia="Arial" w:hAnsi="Arial"/>
                <w:sz w:val="22"/>
                <w:szCs w:val="22"/>
                <w:color w:val="auto"/>
              </w:rPr>
              <w:t>98102</w:t>
            </w:r>
          </w:p>
        </w:tc>
        <w:tc>
          <w:tcPr>
            <w:tcW w:w="960" w:type="dxa"/>
            <w:vAlign w:val="bottom"/>
          </w:tcPr>
          <w:p>
            <w:pPr>
              <w:spacing w:after="0"/>
              <w:rPr>
                <w:sz w:val="24"/>
                <w:szCs w:val="24"/>
                <w:color w:val="auto"/>
              </w:rPr>
            </w:pPr>
          </w:p>
        </w:tc>
        <w:tc>
          <w:tcPr>
            <w:tcW w:w="1660" w:type="dxa"/>
            <w:vAlign w:val="bottom"/>
          </w:tcPr>
          <w:p>
            <w:pPr>
              <w:ind w:left="200"/>
              <w:spacing w:after="0"/>
              <w:rPr>
                <w:sz w:val="20"/>
                <w:szCs w:val="20"/>
                <w:color w:val="auto"/>
              </w:rPr>
            </w:pPr>
            <w:r>
              <w:rPr>
                <w:rFonts w:ascii="Arial" w:cs="Arial" w:eastAsia="Arial" w:hAnsi="Arial"/>
                <w:sz w:val="22"/>
                <w:szCs w:val="22"/>
                <w:color w:val="auto"/>
                <w:w w:val="95"/>
              </w:rPr>
              <w:t>(206) 504-7278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Wilson</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Glynn</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2500</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FLORIDA</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98102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22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2"/>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7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91"/>
              </w:rPr>
              <w:t>First Name</w:t>
            </w: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Bonfiglio</w:t>
            </w:r>
          </w:p>
        </w:tc>
        <w:tc>
          <w:tcPr>
            <w:tcW w:w="760" w:type="dxa"/>
            <w:vAlign w:val="bottom"/>
          </w:tcPr>
          <w:p>
            <w:pPr>
              <w:spacing w:after="0"/>
              <w:rPr>
                <w:sz w:val="24"/>
                <w:szCs w:val="24"/>
                <w:color w:val="auto"/>
              </w:rPr>
            </w:pPr>
          </w:p>
        </w:tc>
        <w:tc>
          <w:tcPr>
            <w:tcW w:w="840" w:type="dxa"/>
            <w:vAlign w:val="bottom"/>
          </w:tcPr>
          <w:p>
            <w:pPr>
              <w:ind w:left="80"/>
              <w:spacing w:after="0"/>
              <w:rPr>
                <w:sz w:val="20"/>
                <w:szCs w:val="20"/>
                <w:color w:val="auto"/>
              </w:rPr>
            </w:pPr>
            <w:r>
              <w:rPr>
                <w:rFonts w:ascii="Arial" w:cs="Arial" w:eastAsia="Arial" w:hAnsi="Arial"/>
                <w:sz w:val="22"/>
                <w:szCs w:val="22"/>
                <w:color w:val="auto"/>
              </w:rPr>
              <w:t>John</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360" w:type="dxa"/>
            <w:vAlign w:val="bottom"/>
            <w:gridSpan w:val="3"/>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50 N Laura Street</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Suite 2500</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200" w:type="dxa"/>
            <w:vAlign w:val="bottom"/>
            <w:gridSpan w:val="4"/>
          </w:tcPr>
          <w:p>
            <w:pPr>
              <w:jc w:val="center"/>
              <w:ind w:left="192"/>
              <w:spacing w:after="0"/>
              <w:rPr>
                <w:sz w:val="20"/>
                <w:szCs w:val="20"/>
                <w:color w:val="auto"/>
              </w:rPr>
            </w:pPr>
            <w:r>
              <w:rPr>
                <w:rFonts w:ascii="Arial" w:cs="Arial" w:eastAsia="Arial" w:hAnsi="Arial"/>
                <w:sz w:val="22"/>
                <w:szCs w:val="22"/>
                <w:b w:val="1"/>
                <w:bCs w:val="1"/>
                <w:color w:val="auto"/>
                <w:w w:val="89"/>
              </w:rPr>
              <w:t>State/Province/Country</w:t>
            </w:r>
          </w:p>
        </w:tc>
        <w:tc>
          <w:tcPr>
            <w:tcW w:w="960" w:type="dxa"/>
            <w:vAlign w:val="bottom"/>
          </w:tcPr>
          <w:p>
            <w:pPr>
              <w:spacing w:after="0"/>
              <w:rPr>
                <w:sz w:val="24"/>
                <w:szCs w:val="24"/>
                <w:color w:val="auto"/>
              </w:rPr>
            </w:pPr>
          </w:p>
        </w:tc>
        <w:tc>
          <w:tcPr>
            <w:tcW w:w="1760" w:type="dxa"/>
            <w:vAlign w:val="bottom"/>
            <w:gridSpan w:val="3"/>
          </w:tcPr>
          <w:p>
            <w:pPr>
              <w:jc w:val="center"/>
              <w:ind w:left="15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Jacksonville</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FLORIDA</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Arial" w:cs="Arial" w:eastAsia="Arial" w:hAnsi="Arial"/>
                <w:sz w:val="22"/>
                <w:szCs w:val="22"/>
                <w:color w:val="auto"/>
              </w:rPr>
              <w:t>98102</w:t>
            </w: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180" w:type="dxa"/>
            <w:vAlign w:val="bottom"/>
            <w:gridSpan w:val="4"/>
          </w:tcPr>
          <w:p>
            <w:pPr>
              <w:ind w:left="2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940" w:type="dxa"/>
            <w:vAlign w:val="bottom"/>
          </w:tcPr>
          <w:p>
            <w:pPr>
              <w:jc w:val="center"/>
              <w:spacing w:after="0"/>
              <w:rPr>
                <w:sz w:val="20"/>
                <w:szCs w:val="20"/>
                <w:color w:val="auto"/>
              </w:rPr>
            </w:pPr>
            <w:r>
              <w:rPr>
                <w:rFonts w:ascii="Arial" w:cs="Arial" w:eastAsia="Arial" w:hAnsi="Arial"/>
                <w:sz w:val="22"/>
                <w:szCs w:val="22"/>
                <w:color w:val="auto"/>
                <w:w w:val="88"/>
              </w:rPr>
              <w:t>Promoter</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w w:val="93"/>
              </w:rPr>
              <w:t>Laskow-Pooley</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9"/>
              </w:rPr>
              <w:t>David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2500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FLORIDA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Reddish</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Mark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2500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FLORIDA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Grisewood</w:t>
            </w:r>
          </w:p>
        </w:tc>
        <w:tc>
          <w:tcPr>
            <w:tcW w:w="150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6"/>
              </w:rPr>
              <w:t>Sherry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2500</w:t>
            </w: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FLORIDA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Wasserman</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Frederick</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50 N Laura Street</w:t>
            </w:r>
          </w:p>
        </w:tc>
        <w:tc>
          <w:tcPr>
            <w:tcW w:w="1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60" w:type="dxa"/>
            <w:vAlign w:val="bottom"/>
          </w:tcPr>
          <w:p>
            <w:pPr>
              <w:spacing w:after="0"/>
              <w:rPr>
                <w:sz w:val="24"/>
                <w:szCs w:val="24"/>
                <w:color w:val="auto"/>
              </w:rPr>
            </w:pPr>
          </w:p>
        </w:tc>
        <w:tc>
          <w:tcPr>
            <w:tcW w:w="1500" w:type="dxa"/>
            <w:vAlign w:val="bottom"/>
          </w:tcPr>
          <w:p>
            <w:pPr>
              <w:jc w:val="center"/>
              <w:ind w:right="87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60" w:type="dxa"/>
            <w:vAlign w:val="bottom"/>
          </w:tcPr>
          <w:p>
            <w:pPr>
              <w:ind w:left="40"/>
              <w:spacing w:after="0"/>
              <w:rPr>
                <w:sz w:val="20"/>
                <w:szCs w:val="20"/>
                <w:color w:val="auto"/>
              </w:rPr>
            </w:pPr>
            <w:r>
              <w:rPr>
                <w:rFonts w:ascii="Arial" w:cs="Arial" w:eastAsia="Arial" w:hAnsi="Arial"/>
                <w:sz w:val="22"/>
                <w:szCs w:val="22"/>
                <w:color w:val="auto"/>
              </w:rPr>
              <w:t>Jacksonville</w:t>
            </w:r>
          </w:p>
        </w:tc>
        <w:tc>
          <w:tcPr>
            <w:tcW w:w="150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FLORIDA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98102</w:t>
            </w:r>
          </w:p>
        </w:tc>
      </w:tr>
      <w:tr>
        <w:trPr>
          <w:trHeight w:val="324"/>
        </w:trPr>
        <w:tc>
          <w:tcPr>
            <w:tcW w:w="1460" w:type="dxa"/>
            <w:vAlign w:val="bottom"/>
          </w:tcPr>
          <w:p>
            <w:pPr>
              <w:ind w:left="60"/>
              <w:spacing w:after="0"/>
              <w:rPr>
                <w:sz w:val="20"/>
                <w:szCs w:val="20"/>
                <w:color w:val="auto"/>
              </w:rPr>
            </w:pPr>
            <w:r>
              <w:rPr>
                <w:rFonts w:ascii="Arial" w:cs="Arial" w:eastAsia="Arial" w:hAnsi="Arial"/>
                <w:sz w:val="22"/>
                <w:szCs w:val="22"/>
                <w:b w:val="1"/>
                <w:bCs w:val="1"/>
                <w:color w:val="auto"/>
                <w:w w:val="98"/>
              </w:rPr>
              <w:t>Relationship:</w:t>
            </w:r>
          </w:p>
        </w:tc>
        <w:tc>
          <w:tcPr>
            <w:tcW w:w="2580" w:type="dxa"/>
            <w:vAlign w:val="bottom"/>
            <w:gridSpan w:val="2"/>
          </w:tcPr>
          <w:p>
            <w:pPr>
              <w:ind w:left="4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40"/>
              <w:spacing w:after="0"/>
              <w:rPr>
                <w:sz w:val="20"/>
                <w:szCs w:val="20"/>
                <w:color w:val="auto"/>
              </w:rPr>
            </w:pPr>
            <w:r>
              <w:rPr>
                <w:rFonts w:ascii="Arial" w:cs="Arial" w:eastAsia="Arial" w:hAnsi="Arial"/>
                <w:sz w:val="22"/>
                <w:szCs w:val="22"/>
                <w:color w:val="auto"/>
              </w:rPr>
              <w:t>X 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6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6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2016-08-11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56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3140" w:type="dxa"/>
            <w:vAlign w:val="bottom"/>
          </w:tcPr>
          <w:p>
            <w:pPr>
              <w:spacing w:after="0"/>
              <w:rPr>
                <w:sz w:val="23"/>
                <w:szCs w:val="23"/>
                <w:color w:val="auto"/>
              </w:rPr>
            </w:pPr>
          </w:p>
        </w:tc>
      </w:tr>
      <w:tr>
        <w:trPr>
          <w:trHeight w:val="540"/>
        </w:trPr>
        <w:tc>
          <w:tcPr>
            <w:tcW w:w="5680" w:type="dxa"/>
            <w:vAlign w:val="bottom"/>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r>
      <w:tr>
        <w:trPr>
          <w:trHeight w:val="540"/>
        </w:trPr>
        <w:tc>
          <w:tcPr>
            <w:tcW w:w="5680" w:type="dxa"/>
            <w:vAlign w:val="bottom"/>
          </w:tcPr>
          <w:p>
            <w:pPr>
              <w:spacing w:after="0"/>
              <w:rPr>
                <w:sz w:val="20"/>
                <w:szCs w:val="20"/>
                <w:color w:val="auto"/>
              </w:rPr>
            </w:pPr>
            <w:r>
              <w:rPr>
                <w:rFonts w:ascii="Arial" w:cs="Arial" w:eastAsia="Arial" w:hAnsi="Arial"/>
                <w:sz w:val="22"/>
                <w:szCs w:val="22"/>
                <w:color w:val="auto"/>
              </w:rPr>
              <w:t>9. Type(s) of Securities Offered (select all that apply)</w:t>
            </w:r>
          </w:p>
        </w:tc>
        <w:tc>
          <w:tcPr>
            <w:tcW w:w="3140" w:type="dxa"/>
            <w:vAlign w:val="bottom"/>
          </w:tcPr>
          <w:p>
            <w:pPr>
              <w:spacing w:after="0"/>
              <w:rPr>
                <w:sz w:val="24"/>
                <w:szCs w:val="24"/>
                <w:color w:val="auto"/>
              </w:rPr>
            </w:pPr>
          </w:p>
        </w:tc>
      </w:tr>
      <w:tr>
        <w:trPr>
          <w:trHeight w:val="500"/>
        </w:trPr>
        <w:tc>
          <w:tcPr>
            <w:tcW w:w="5680" w:type="dxa"/>
            <w:vAlign w:val="bottom"/>
          </w:tcPr>
          <w:p>
            <w:pPr>
              <w:ind w:left="40"/>
              <w:spacing w:after="0"/>
              <w:rPr>
                <w:sz w:val="20"/>
                <w:szCs w:val="20"/>
                <w:color w:val="auto"/>
              </w:rPr>
            </w:pPr>
            <w:r>
              <w:rPr>
                <w:rFonts w:ascii="Arial" w:cs="Arial" w:eastAsia="Arial" w:hAnsi="Arial"/>
                <w:sz w:val="22"/>
                <w:szCs w:val="22"/>
                <w:color w:val="auto"/>
              </w:rPr>
              <w:t>X 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r>
      <w:tr>
        <w:trPr>
          <w:trHeight w:val="297"/>
        </w:trPr>
        <w:tc>
          <w:tcPr>
            <w:tcW w:w="5680" w:type="dxa"/>
            <w:vAlign w:val="bottom"/>
          </w:tcPr>
          <w:p>
            <w:pPr>
              <w:ind w:left="260"/>
              <w:spacing w:after="0"/>
              <w:rPr>
                <w:sz w:val="20"/>
                <w:szCs w:val="20"/>
                <w:color w:val="auto"/>
              </w:rPr>
            </w:pPr>
            <w:r>
              <w:rPr>
                <w:rFonts w:ascii="Arial" w:cs="Arial" w:eastAsia="Arial" w:hAnsi="Arial"/>
                <w:sz w:val="22"/>
                <w:szCs w:val="22"/>
                <w:color w:val="auto"/>
              </w:rPr>
              <w:t>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r>
      <w:tr>
        <w:trPr>
          <w:trHeight w:val="297"/>
        </w:trPr>
        <w:tc>
          <w:tcPr>
            <w:tcW w:w="5680" w:type="dxa"/>
            <w:vAlign w:val="bottom"/>
          </w:tcPr>
          <w:p>
            <w:pPr>
              <w:ind w:left="40"/>
              <w:spacing w:after="0"/>
              <w:rPr>
                <w:sz w:val="20"/>
                <w:szCs w:val="20"/>
                <w:color w:val="auto"/>
              </w:rPr>
            </w:pPr>
            <w:r>
              <w:rPr>
                <w:rFonts w:ascii="Arial" w:cs="Arial" w:eastAsia="Arial" w:hAnsi="Arial"/>
                <w:sz w:val="22"/>
                <w:szCs w:val="22"/>
                <w:color w:val="auto"/>
                <w:w w:val="94"/>
              </w:rPr>
              <w:t>X 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r>
      <w:tr>
        <w:trPr>
          <w:trHeight w:val="233"/>
        </w:trPr>
        <w:tc>
          <w:tcPr>
            <w:tcW w:w="5680" w:type="dxa"/>
            <w:vAlign w:val="bottom"/>
          </w:tcPr>
          <w:p>
            <w:pPr>
              <w:ind w:left="260"/>
              <w:spacing w:after="0" w:line="233" w:lineRule="exact"/>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tcPr>
          <w:p>
            <w:pPr>
              <w:spacing w:after="0"/>
              <w:rPr>
                <w:sz w:val="20"/>
                <w:szCs w:val="20"/>
                <w:color w:val="auto"/>
              </w:rPr>
            </w:pPr>
          </w:p>
        </w:tc>
      </w:tr>
      <w:tr>
        <w:trPr>
          <w:trHeight w:val="563"/>
        </w:trPr>
        <w:tc>
          <w:tcPr>
            <w:tcW w:w="5680" w:type="dxa"/>
            <w:vAlign w:val="bottom"/>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Other (describe)</w:t>
            </w:r>
          </w:p>
        </w:tc>
      </w:tr>
    </w:tbl>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320" w:type="dxa"/>
            <w:vAlign w:val="bottom"/>
          </w:tcPr>
          <w:p>
            <w:pPr>
              <w:spacing w:after="0"/>
              <w:rPr>
                <w:sz w:val="20"/>
                <w:szCs w:val="20"/>
                <w:color w:val="auto"/>
              </w:rPr>
            </w:pPr>
            <w:r>
              <w:rPr>
                <w:rFonts w:ascii="Arial" w:cs="Arial" w:eastAsia="Arial" w:hAnsi="Arial"/>
                <w:sz w:val="22"/>
                <w:szCs w:val="22"/>
                <w:color w:val="auto"/>
              </w:rPr>
              <w:t>12. Sales Compensation</w:t>
            </w:r>
          </w:p>
        </w:tc>
        <w:tc>
          <w:tcPr>
            <w:tcW w:w="3120" w:type="dxa"/>
            <w:vAlign w:val="bottom"/>
          </w:tcPr>
          <w:p>
            <w:pPr>
              <w:spacing w:after="0"/>
              <w:rPr>
                <w:sz w:val="23"/>
                <w:szCs w:val="23"/>
                <w:color w:val="auto"/>
              </w:rPr>
            </w:pPr>
          </w:p>
        </w:tc>
        <w:tc>
          <w:tcPr>
            <w:tcW w:w="3940" w:type="dxa"/>
            <w:vAlign w:val="bottom"/>
          </w:tcPr>
          <w:p>
            <w:pPr>
              <w:spacing w:after="0"/>
              <w:rPr>
                <w:sz w:val="23"/>
                <w:szCs w:val="23"/>
                <w:color w:val="auto"/>
              </w:rPr>
            </w:pPr>
          </w:p>
        </w:tc>
      </w:tr>
      <w:tr>
        <w:trPr>
          <w:trHeight w:val="540"/>
        </w:trPr>
        <w:tc>
          <w:tcPr>
            <w:tcW w:w="43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120" w:type="dxa"/>
            <w:vAlign w:val="bottom"/>
          </w:tcPr>
          <w:p>
            <w:pPr>
              <w:ind w:left="920"/>
              <w:spacing w:after="0"/>
              <w:rPr>
                <w:sz w:val="20"/>
                <w:szCs w:val="20"/>
                <w:color w:val="auto"/>
              </w:rPr>
            </w:pPr>
            <w:r>
              <w:rPr>
                <w:rFonts w:ascii="Arial" w:cs="Arial" w:eastAsia="Arial" w:hAnsi="Arial"/>
                <w:sz w:val="22"/>
                <w:szCs w:val="22"/>
                <w:color w:val="auto"/>
                <w:w w:val="94"/>
              </w:rPr>
              <w:t>Recipient CRD Number</w:t>
            </w:r>
          </w:p>
        </w:tc>
        <w:tc>
          <w:tcPr>
            <w:tcW w:w="3940" w:type="dxa"/>
            <w:vAlign w:val="bottom"/>
          </w:tcPr>
          <w:p>
            <w:pPr>
              <w:ind w:left="100"/>
              <w:spacing w:after="0"/>
              <w:rPr>
                <w:sz w:val="20"/>
                <w:szCs w:val="20"/>
                <w:color w:val="auto"/>
              </w:rPr>
            </w:pPr>
            <w:r>
              <w:rPr>
                <w:rFonts w:ascii="Arial" w:cs="Arial" w:eastAsia="Arial" w:hAnsi="Arial"/>
                <w:sz w:val="22"/>
                <w:szCs w:val="22"/>
                <w:color w:val="auto"/>
              </w:rPr>
              <w:t>None</w:t>
            </w:r>
          </w:p>
        </w:tc>
      </w:tr>
      <w:tr>
        <w:trPr>
          <w:trHeight w:val="338"/>
        </w:trPr>
        <w:tc>
          <w:tcPr>
            <w:tcW w:w="4320" w:type="dxa"/>
            <w:vAlign w:val="bottom"/>
          </w:tcPr>
          <w:p>
            <w:pPr>
              <w:ind w:left="40"/>
              <w:spacing w:after="0"/>
              <w:rPr>
                <w:sz w:val="20"/>
                <w:szCs w:val="20"/>
                <w:color w:val="auto"/>
              </w:rPr>
            </w:pPr>
            <w:r>
              <w:rPr>
                <w:rFonts w:ascii="Arial" w:cs="Arial" w:eastAsia="Arial" w:hAnsi="Arial"/>
                <w:sz w:val="22"/>
                <w:szCs w:val="22"/>
                <w:color w:val="auto"/>
              </w:rPr>
              <w:t>GP Nuremenkari Inc.</w:t>
            </w:r>
          </w:p>
        </w:tc>
        <w:tc>
          <w:tcPr>
            <w:tcW w:w="3120" w:type="dxa"/>
            <w:vAlign w:val="bottom"/>
          </w:tcPr>
          <w:p>
            <w:pPr>
              <w:ind w:left="880"/>
              <w:spacing w:after="0"/>
              <w:rPr>
                <w:sz w:val="20"/>
                <w:szCs w:val="20"/>
                <w:color w:val="auto"/>
              </w:rPr>
            </w:pPr>
            <w:r>
              <w:rPr>
                <w:rFonts w:ascii="Arial" w:cs="Arial" w:eastAsia="Arial" w:hAnsi="Arial"/>
                <w:sz w:val="22"/>
                <w:szCs w:val="22"/>
                <w:color w:val="auto"/>
              </w:rPr>
              <w:t>153480</w:t>
            </w:r>
          </w:p>
        </w:tc>
        <w:tc>
          <w:tcPr>
            <w:tcW w:w="3940" w:type="dxa"/>
            <w:vAlign w:val="bottom"/>
          </w:tcPr>
          <w:p>
            <w:pPr>
              <w:spacing w:after="0"/>
              <w:rPr>
                <w:sz w:val="24"/>
                <w:szCs w:val="24"/>
                <w:color w:val="auto"/>
              </w:rPr>
            </w:pPr>
          </w:p>
        </w:tc>
      </w:tr>
      <w:tr>
        <w:trPr>
          <w:trHeight w:val="338"/>
        </w:trPr>
        <w:tc>
          <w:tcPr>
            <w:tcW w:w="43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7060" w:type="dxa"/>
            <w:vAlign w:val="bottom"/>
            <w:gridSpan w:val="2"/>
          </w:tcPr>
          <w:p>
            <w:pPr>
              <w:ind w:left="920"/>
              <w:spacing w:after="0"/>
              <w:rPr>
                <w:sz w:val="20"/>
                <w:szCs w:val="20"/>
                <w:color w:val="auto"/>
              </w:rPr>
            </w:pPr>
            <w:r>
              <w:rPr>
                <w:rFonts w:ascii="Arial" w:cs="Arial" w:eastAsia="Arial" w:hAnsi="Arial"/>
                <w:sz w:val="22"/>
                <w:szCs w:val="22"/>
                <w:color w:val="auto"/>
              </w:rPr>
              <w:t>(Associated) Broker or Dealer CRD Number X None</w:t>
            </w:r>
          </w:p>
        </w:tc>
      </w:tr>
      <w:tr>
        <w:trPr>
          <w:trHeight w:val="338"/>
        </w:trPr>
        <w:tc>
          <w:tcPr>
            <w:tcW w:w="4320" w:type="dxa"/>
            <w:vAlign w:val="bottom"/>
          </w:tcPr>
          <w:p>
            <w:pPr>
              <w:ind w:left="40"/>
              <w:spacing w:after="0"/>
              <w:rPr>
                <w:sz w:val="20"/>
                <w:szCs w:val="20"/>
                <w:color w:val="auto"/>
              </w:rPr>
            </w:pPr>
            <w:r>
              <w:rPr>
                <w:rFonts w:ascii="Arial" w:cs="Arial" w:eastAsia="Arial" w:hAnsi="Arial"/>
                <w:sz w:val="22"/>
                <w:szCs w:val="22"/>
                <w:color w:val="auto"/>
              </w:rPr>
              <w:t>None</w:t>
            </w:r>
          </w:p>
        </w:tc>
        <w:tc>
          <w:tcPr>
            <w:tcW w:w="3120" w:type="dxa"/>
            <w:vAlign w:val="bottom"/>
          </w:tcPr>
          <w:p>
            <w:pPr>
              <w:ind w:left="880"/>
              <w:spacing w:after="0"/>
              <w:rPr>
                <w:sz w:val="20"/>
                <w:szCs w:val="20"/>
                <w:color w:val="auto"/>
              </w:rPr>
            </w:pPr>
            <w:r>
              <w:rPr>
                <w:rFonts w:ascii="Arial" w:cs="Arial" w:eastAsia="Arial" w:hAnsi="Arial"/>
                <w:sz w:val="22"/>
                <w:szCs w:val="22"/>
                <w:color w:val="auto"/>
              </w:rPr>
              <w:t>None</w:t>
            </w:r>
          </w:p>
        </w:tc>
        <w:tc>
          <w:tcPr>
            <w:tcW w:w="3940" w:type="dxa"/>
            <w:vAlign w:val="bottom"/>
          </w:tcPr>
          <w:p>
            <w:pPr>
              <w:spacing w:after="0"/>
              <w:rPr>
                <w:sz w:val="24"/>
                <w:szCs w:val="24"/>
                <w:color w:val="auto"/>
              </w:rPr>
            </w:pPr>
          </w:p>
        </w:tc>
      </w:tr>
      <w:tr>
        <w:trPr>
          <w:trHeight w:val="297"/>
        </w:trPr>
        <w:tc>
          <w:tcPr>
            <w:tcW w:w="43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7060" w:type="dxa"/>
            <w:vAlign w:val="bottom"/>
            <w:gridSpan w:val="2"/>
          </w:tcPr>
          <w:p>
            <w:pPr>
              <w:ind w:left="246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18 East 41st Street</w:t>
            </w:r>
          </w:p>
        </w:tc>
        <w:tc>
          <w:tcPr>
            <w:tcW w:w="3120" w:type="dxa"/>
            <w:vAlign w:val="bottom"/>
          </w:tcPr>
          <w:p>
            <w:pPr>
              <w:ind w:left="880"/>
              <w:spacing w:after="0"/>
              <w:rPr>
                <w:sz w:val="20"/>
                <w:szCs w:val="20"/>
                <w:color w:val="auto"/>
              </w:rPr>
            </w:pPr>
            <w:r>
              <w:rPr>
                <w:rFonts w:ascii="Arial" w:cs="Arial" w:eastAsia="Arial" w:hAnsi="Arial"/>
                <w:sz w:val="22"/>
                <w:szCs w:val="22"/>
                <w:color w:val="auto"/>
              </w:rPr>
              <w:t>Suite 1902</w:t>
            </w:r>
          </w:p>
        </w:tc>
        <w:tc>
          <w:tcPr>
            <w:tcW w:w="3940" w:type="dxa"/>
            <w:vAlign w:val="bottom"/>
          </w:tcPr>
          <w:p>
            <w:pPr>
              <w:spacing w:after="0"/>
              <w:rPr>
                <w:sz w:val="24"/>
                <w:szCs w:val="24"/>
                <w:color w:val="auto"/>
              </w:rPr>
            </w:pP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City</w:t>
            </w:r>
          </w:p>
        </w:tc>
        <w:tc>
          <w:tcPr>
            <w:tcW w:w="3120" w:type="dxa"/>
            <w:vAlign w:val="bottom"/>
          </w:tcPr>
          <w:p>
            <w:pPr>
              <w:ind w:left="880"/>
              <w:spacing w:after="0"/>
              <w:rPr>
                <w:sz w:val="20"/>
                <w:szCs w:val="20"/>
                <w:color w:val="auto"/>
              </w:rPr>
            </w:pPr>
            <w:r>
              <w:rPr>
                <w:rFonts w:ascii="Arial" w:cs="Arial" w:eastAsia="Arial" w:hAnsi="Arial"/>
                <w:sz w:val="22"/>
                <w:szCs w:val="22"/>
                <w:color w:val="auto"/>
                <w:w w:val="98"/>
              </w:rPr>
              <w:t>State/Province/Country</w:t>
            </w:r>
          </w:p>
        </w:tc>
        <w:tc>
          <w:tcPr>
            <w:tcW w:w="3940" w:type="dxa"/>
            <w:vAlign w:val="bottom"/>
          </w:tcPr>
          <w:p>
            <w:pPr>
              <w:ind w:left="2500"/>
              <w:spacing w:after="0"/>
              <w:rPr>
                <w:sz w:val="20"/>
                <w:szCs w:val="20"/>
                <w:color w:val="auto"/>
              </w:rPr>
            </w:pPr>
            <w:r>
              <w:rPr>
                <w:rFonts w:ascii="Arial" w:cs="Arial" w:eastAsia="Arial" w:hAnsi="Arial"/>
                <w:sz w:val="22"/>
                <w:szCs w:val="22"/>
                <w:color w:val="auto"/>
                <w:w w:val="88"/>
              </w:rPr>
              <w:t>ZIP/Postal Code</w:t>
            </w:r>
          </w:p>
        </w:tc>
      </w:tr>
      <w:tr>
        <w:trPr>
          <w:trHeight w:val="297"/>
        </w:trPr>
        <w:tc>
          <w:tcPr>
            <w:tcW w:w="4320" w:type="dxa"/>
            <w:vAlign w:val="bottom"/>
          </w:tcPr>
          <w:p>
            <w:pPr>
              <w:ind w:left="40"/>
              <w:spacing w:after="0"/>
              <w:rPr>
                <w:sz w:val="20"/>
                <w:szCs w:val="20"/>
                <w:color w:val="auto"/>
              </w:rPr>
            </w:pPr>
            <w:r>
              <w:rPr>
                <w:rFonts w:ascii="Arial" w:cs="Arial" w:eastAsia="Arial" w:hAnsi="Arial"/>
                <w:sz w:val="22"/>
                <w:szCs w:val="22"/>
                <w:color w:val="auto"/>
              </w:rPr>
              <w:t>New York</w:t>
            </w:r>
          </w:p>
        </w:tc>
        <w:tc>
          <w:tcPr>
            <w:tcW w:w="3120" w:type="dxa"/>
            <w:vAlign w:val="bottom"/>
          </w:tcPr>
          <w:p>
            <w:pPr>
              <w:ind w:left="880"/>
              <w:spacing w:after="0"/>
              <w:rPr>
                <w:sz w:val="20"/>
                <w:szCs w:val="20"/>
                <w:color w:val="auto"/>
              </w:rPr>
            </w:pPr>
            <w:r>
              <w:rPr>
                <w:rFonts w:ascii="Arial" w:cs="Arial" w:eastAsia="Arial" w:hAnsi="Arial"/>
                <w:sz w:val="22"/>
                <w:szCs w:val="22"/>
                <w:color w:val="auto"/>
              </w:rPr>
              <w:t>NEW YORK</w:t>
            </w:r>
          </w:p>
        </w:tc>
        <w:tc>
          <w:tcPr>
            <w:tcW w:w="3940" w:type="dxa"/>
            <w:vAlign w:val="bottom"/>
          </w:tcPr>
          <w:p>
            <w:pPr>
              <w:ind w:left="2500"/>
              <w:spacing w:after="0"/>
              <w:rPr>
                <w:sz w:val="20"/>
                <w:szCs w:val="20"/>
                <w:color w:val="auto"/>
              </w:rPr>
            </w:pPr>
            <w:r>
              <w:rPr>
                <w:rFonts w:ascii="Arial" w:cs="Arial" w:eastAsia="Arial" w:hAnsi="Arial"/>
                <w:sz w:val="22"/>
                <w:szCs w:val="22"/>
                <w:color w:val="auto"/>
              </w:rPr>
              <w:t>10017</w:t>
            </w:r>
          </w:p>
        </w:tc>
      </w:tr>
    </w:tbl>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4100" w:type="dxa"/>
            <w:vAlign w:val="bottom"/>
            <w:gridSpan w:val="5"/>
          </w:tcPr>
          <w:p>
            <w:pPr>
              <w:ind w:left="40"/>
              <w:spacing w:after="0"/>
              <w:rPr>
                <w:sz w:val="20"/>
                <w:szCs w:val="20"/>
                <w:color w:val="auto"/>
              </w:rPr>
            </w:pPr>
            <w:r>
              <w:rPr>
                <w:rFonts w:ascii="Arial" w:cs="Arial" w:eastAsia="Arial" w:hAnsi="Arial"/>
                <w:sz w:val="22"/>
                <w:szCs w:val="22"/>
                <w:color w:val="auto"/>
                <w:w w:val="95"/>
              </w:rPr>
              <w:t>State(s) of Solicitation (select all that apply)</w:t>
            </w:r>
          </w:p>
        </w:tc>
        <w:tc>
          <w:tcPr>
            <w:tcW w:w="7280" w:type="dxa"/>
            <w:vAlign w:val="bottom"/>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4100" w:type="dxa"/>
            <w:vAlign w:val="bottom"/>
            <w:gridSpan w:val="5"/>
            <w:vMerge w:val="restart"/>
          </w:tcPr>
          <w:p>
            <w:pPr>
              <w:ind w:left="40"/>
              <w:spacing w:after="0"/>
              <w:rPr>
                <w:sz w:val="20"/>
                <w:szCs w:val="20"/>
                <w:color w:val="auto"/>
              </w:rPr>
            </w:pPr>
            <w:r>
              <w:rPr>
                <w:rFonts w:ascii="Arial" w:cs="Arial" w:eastAsia="Arial" w:hAnsi="Arial"/>
                <w:sz w:val="22"/>
                <w:szCs w:val="22"/>
                <w:color w:val="auto"/>
                <w:w w:val="93"/>
              </w:rPr>
              <w:t>Check “All States” or check individual States</w:t>
            </w:r>
          </w:p>
        </w:tc>
        <w:tc>
          <w:tcPr>
            <w:tcW w:w="7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4100" w:type="dxa"/>
            <w:vAlign w:val="bottom"/>
            <w:gridSpan w:val="5"/>
            <w:vMerge w:val="continue"/>
          </w:tcPr>
          <w:p>
            <w:pPr>
              <w:spacing w:after="0"/>
              <w:rPr>
                <w:sz w:val="10"/>
                <w:szCs w:val="10"/>
                <w:color w:val="auto"/>
              </w:rPr>
            </w:pPr>
          </w:p>
        </w:tc>
        <w:tc>
          <w:tcPr>
            <w:tcW w:w="7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40" w:type="dxa"/>
            <w:vAlign w:val="bottom"/>
            <w:tcBorders>
              <w:bottom w:val="single" w:sz="8" w:color="808080"/>
            </w:tcBorders>
          </w:tcPr>
          <w:p>
            <w:pPr>
              <w:spacing w:after="0"/>
              <w:rPr>
                <w:sz w:val="7"/>
                <w:szCs w:val="7"/>
                <w:color w:val="auto"/>
              </w:rPr>
            </w:pPr>
          </w:p>
        </w:tc>
        <w:tc>
          <w:tcPr>
            <w:tcW w:w="1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7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6"/>
              </w:rPr>
              <w:t>NEW YORK</w:t>
            </w:r>
          </w:p>
        </w:tc>
        <w:tc>
          <w:tcPr>
            <w:tcW w:w="1160" w:type="dxa"/>
            <w:vAlign w:val="bottom"/>
            <w:gridSpan w:val="2"/>
          </w:tcPr>
          <w:p>
            <w:pPr>
              <w:spacing w:after="0"/>
              <w:rPr>
                <w:sz w:val="22"/>
                <w:szCs w:val="22"/>
                <w:color w:val="auto"/>
              </w:rPr>
            </w:pPr>
          </w:p>
        </w:tc>
        <w:tc>
          <w:tcPr>
            <w:tcW w:w="1680" w:type="dxa"/>
            <w:vAlign w:val="bottom"/>
          </w:tcPr>
          <w:p>
            <w:pPr>
              <w:spacing w:after="0"/>
              <w:rPr>
                <w:sz w:val="22"/>
                <w:szCs w:val="22"/>
                <w:color w:val="auto"/>
              </w:rPr>
            </w:pPr>
          </w:p>
        </w:tc>
        <w:tc>
          <w:tcPr>
            <w:tcW w:w="7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140" w:type="dxa"/>
            <w:vAlign w:val="bottom"/>
            <w:tcBorders>
              <w:bottom w:val="single" w:sz="8" w:color="9A9A9A"/>
            </w:tcBorders>
            <w:gridSpan w:val="6"/>
          </w:tcPr>
          <w:p>
            <w:pPr>
              <w:spacing w:after="0"/>
              <w:rPr>
                <w:sz w:val="12"/>
                <w:szCs w:val="12"/>
                <w:color w:val="auto"/>
              </w:rPr>
            </w:pPr>
          </w:p>
        </w:tc>
        <w:tc>
          <w:tcPr>
            <w:tcW w:w="728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469"/>
        </w:trPr>
        <w:tc>
          <w:tcPr>
            <w:tcW w:w="4140" w:type="dxa"/>
            <w:vAlign w:val="bottom"/>
            <w:gridSpan w:val="6"/>
          </w:tcPr>
          <w:p>
            <w:pPr>
              <w:spacing w:after="0"/>
              <w:rPr>
                <w:sz w:val="20"/>
                <w:szCs w:val="20"/>
                <w:color w:val="auto"/>
              </w:rPr>
            </w:pPr>
            <w:r>
              <w:rPr>
                <w:rFonts w:ascii="Arial" w:cs="Arial" w:eastAsia="Arial" w:hAnsi="Arial"/>
                <w:sz w:val="22"/>
                <w:szCs w:val="22"/>
                <w:color w:val="auto"/>
              </w:rPr>
              <w:t>13. Offering and Sales Amounts</w:t>
            </w: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Offering Amount</w:t>
            </w:r>
          </w:p>
        </w:tc>
        <w:tc>
          <w:tcPr>
            <w:tcW w:w="896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rPr>
              <w:t>$0 USD</w:t>
            </w:r>
          </w:p>
        </w:tc>
        <w:tc>
          <w:tcPr>
            <w:tcW w:w="7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420" w:type="dxa"/>
            <w:vAlign w:val="bottom"/>
            <w:gridSpan w:val="4"/>
          </w:tcPr>
          <w:p>
            <w:pPr>
              <w:spacing w:after="0"/>
              <w:rPr>
                <w:sz w:val="20"/>
                <w:szCs w:val="20"/>
                <w:color w:val="auto"/>
              </w:rPr>
            </w:pPr>
            <w:r>
              <w:rPr>
                <w:rFonts w:ascii="Arial" w:cs="Arial" w:eastAsia="Arial" w:hAnsi="Arial"/>
                <w:sz w:val="22"/>
                <w:szCs w:val="22"/>
                <w:color w:val="auto"/>
                <w:w w:val="90"/>
              </w:rPr>
              <w:t>Total Remaining to be Sold</w:t>
            </w:r>
          </w:p>
        </w:tc>
        <w:tc>
          <w:tcPr>
            <w:tcW w:w="8960" w:type="dxa"/>
            <w:vAlign w:val="bottom"/>
            <w:gridSpan w:val="2"/>
          </w:tcPr>
          <w:p>
            <w:pPr>
              <w:ind w:left="280"/>
              <w:spacing w:after="0"/>
              <w:rPr>
                <w:sz w:val="20"/>
                <w:szCs w:val="20"/>
                <w:color w:val="auto"/>
              </w:rPr>
            </w:pPr>
            <w:r>
              <w:rPr>
                <w:rFonts w:ascii="Arial" w:cs="Arial" w:eastAsia="Arial" w:hAnsi="Arial"/>
                <w:sz w:val="22"/>
                <w:szCs w:val="22"/>
                <w:color w:val="auto"/>
              </w:rPr>
              <w:t>USD or X Indefinite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-1433195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-1433195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-1099185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-1099185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The Issuer and the holders of warrants entered into an amendment to their warrants for additional consideration consisting of shares of common stock and additional warrants to purchase common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43"/>
              <w:spacing w:after="0" w:line="179" w:lineRule="exact"/>
              <w:rPr>
                <w:sz w:val="20"/>
                <w:szCs w:val="20"/>
                <w:color w:val="auto"/>
              </w:rPr>
            </w:pPr>
            <w:r>
              <w:rPr>
                <w:rFonts w:ascii="Arial" w:cs="Arial" w:eastAsia="Arial" w:hAnsi="Arial"/>
                <w:sz w:val="19"/>
                <w:szCs w:val="19"/>
                <w:color w:val="auto"/>
              </w:rPr>
              <w:t>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380" w:type="dxa"/>
            <w:vAlign w:val="bottom"/>
          </w:tcPr>
          <w:p>
            <w:pPr>
              <w:jc w:val="right"/>
              <w:spacing w:after="0"/>
              <w:rPr>
                <w:sz w:val="20"/>
                <w:szCs w:val="20"/>
                <w:color w:val="auto"/>
              </w:rPr>
            </w:pPr>
            <w:r>
              <w:rPr>
                <w:rFonts w:ascii="Arial" w:cs="Arial" w:eastAsia="Arial" w:hAnsi="Arial"/>
                <w:sz w:val="22"/>
                <w:szCs w:val="22"/>
                <w:color w:val="auto"/>
              </w:rPr>
              <w:t>$245,000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380" w:type="dxa"/>
            <w:vAlign w:val="bottom"/>
          </w:tcPr>
          <w:p>
            <w:pPr>
              <w:jc w:val="right"/>
              <w:spacing w:after="0"/>
              <w:rPr>
                <w:sz w:val="20"/>
                <w:szCs w:val="20"/>
                <w:color w:val="auto"/>
              </w:rPr>
            </w:pPr>
            <w:r>
              <w:rPr>
                <w:rFonts w:ascii="Arial" w:cs="Arial" w:eastAsia="Arial" w:hAnsi="Arial"/>
                <w:sz w:val="22"/>
                <w:szCs w:val="22"/>
                <w:color w:val="auto"/>
              </w:rPr>
              <w:t>$0</w:t>
            </w:r>
          </w:p>
        </w:tc>
        <w:tc>
          <w:tcPr>
            <w:tcW w:w="600" w:type="dxa"/>
            <w:vAlign w:val="bottom"/>
          </w:tcPr>
          <w:p>
            <w:pPr>
              <w:ind w:left="20"/>
              <w:spacing w:after="0"/>
              <w:rPr>
                <w:sz w:val="20"/>
                <w:szCs w:val="20"/>
                <w:color w:val="auto"/>
              </w:rPr>
            </w:pPr>
            <w:r>
              <w:rPr>
                <w:rFonts w:ascii="Arial" w:cs="Arial" w:eastAsia="Arial" w:hAnsi="Arial"/>
                <w:sz w:val="22"/>
                <w:szCs w:val="22"/>
                <w:color w:val="auto"/>
              </w:rPr>
              <w:t>USD</w:t>
            </w:r>
          </w:p>
        </w:tc>
        <w:tc>
          <w:tcPr>
            <w:tcW w:w="880" w:type="dxa"/>
            <w:vAlign w:val="bottom"/>
          </w:tcPr>
          <w:p>
            <w:pPr>
              <w:ind w:left="140"/>
              <w:spacing w:after="0"/>
              <w:rPr>
                <w:sz w:val="20"/>
                <w:szCs w:val="20"/>
                <w:color w:val="auto"/>
              </w:rPr>
            </w:pPr>
            <w:r>
              <w:rPr>
                <w:rFonts w:ascii="Arial" w:cs="Arial" w:eastAsia="Arial" w:hAnsi="Arial"/>
                <w:sz w:val="22"/>
                <w:szCs w:val="22"/>
                <w:color w:val="auto"/>
                <w:w w:val="84"/>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ectPr>
          <w:pgSz w:w="11900" w:h="16838" w:orient="portrait"/>
          <w:cols w:equalWidth="0" w:num="1">
            <w:col w:w="11420"/>
          </w:cols>
          <w:pgMar w:left="240" w:top="118" w:right="239" w:bottom="209" w:gutter="0" w:footer="0" w:header="0"/>
        </w:sectPr>
      </w:pPr>
    </w:p>
    <w:bookmarkStart w:id="4" w:name="page5"/>
    <w:bookmarkEnd w:id="4"/>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780" w:type="dxa"/>
            <w:vAlign w:val="bottom"/>
            <w:tcBorders>
              <w:top w:val="single" w:sz="8" w:color="2C2C2C"/>
              <w:bottom w:val="single" w:sz="8" w:color="808080"/>
            </w:tcBorders>
          </w:tcPr>
          <w:p>
            <w:pPr>
              <w:ind w:left="4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840" w:type="dxa"/>
            <w:vAlign w:val="bottom"/>
            <w:tcBorders>
              <w:top w:val="single" w:sz="8" w:color="2C2C2C"/>
              <w:bottom w:val="single" w:sz="8" w:color="808080"/>
            </w:tcBorders>
          </w:tcPr>
          <w:p>
            <w:pPr>
              <w:ind w:left="17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8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TAPIMMUNE INC</w:t>
            </w:r>
          </w:p>
        </w:tc>
        <w:tc>
          <w:tcPr>
            <w:tcW w:w="40" w:type="dxa"/>
            <w:vAlign w:val="bottom"/>
          </w:tcPr>
          <w:p>
            <w:pPr>
              <w:spacing w:after="0"/>
              <w:rPr>
                <w:sz w:val="22"/>
                <w:szCs w:val="22"/>
                <w:color w:val="auto"/>
              </w:rPr>
            </w:pPr>
          </w:p>
        </w:tc>
        <w:tc>
          <w:tcPr>
            <w:tcW w:w="17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Glynn Wilson</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Glynn Wilson, PH.D.</w:t>
            </w:r>
          </w:p>
        </w:tc>
        <w:tc>
          <w:tcPr>
            <w:tcW w:w="20" w:type="dxa"/>
            <w:vAlign w:val="bottom"/>
          </w:tcPr>
          <w:p>
            <w:pPr>
              <w:spacing w:after="0"/>
              <w:rPr>
                <w:sz w:val="22"/>
                <w:szCs w:val="22"/>
                <w:color w:val="auto"/>
              </w:rPr>
            </w:pPr>
          </w:p>
        </w:tc>
        <w:tc>
          <w:tcPr>
            <w:tcW w:w="38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 and Director</w:t>
            </w:r>
          </w:p>
        </w:tc>
        <w:tc>
          <w:tcPr>
            <w:tcW w:w="20" w:type="dxa"/>
            <w:vAlign w:val="bottom"/>
          </w:tcPr>
          <w:p>
            <w:pPr>
              <w:spacing w:after="0"/>
              <w:rPr>
                <w:sz w:val="22"/>
                <w:szCs w:val="22"/>
                <w:color w:val="auto"/>
              </w:rPr>
            </w:pPr>
          </w:p>
        </w:tc>
        <w:tc>
          <w:tcPr>
            <w:tcW w:w="1280" w:type="dxa"/>
            <w:vAlign w:val="bottom"/>
            <w:tcBorders>
              <w:top w:val="single" w:sz="8" w:color="2C2C2C"/>
              <w:bottom w:val="single" w:sz="8" w:color="808080"/>
            </w:tcBorders>
          </w:tcPr>
          <w:p>
            <w:pPr>
              <w:jc w:val="right"/>
              <w:ind w:right="132"/>
              <w:spacing w:after="0"/>
              <w:rPr>
                <w:sz w:val="20"/>
                <w:szCs w:val="20"/>
                <w:color w:val="auto"/>
              </w:rPr>
            </w:pPr>
            <w:r>
              <w:rPr>
                <w:rFonts w:ascii="Arial" w:cs="Arial" w:eastAsia="Arial" w:hAnsi="Arial"/>
                <w:sz w:val="22"/>
                <w:szCs w:val="22"/>
                <w:color w:val="auto"/>
                <w:w w:val="90"/>
              </w:rPr>
              <w:t>2016-08-22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8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1"/>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10"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2020-01-21T05:25:17Z</dcterms:created>
  <dcterms:modified xsi:type="dcterms:W3CDTF">2020-01-21T05:25:17Z</dcterms:modified>
</cp:coreProperties>
</file>